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12C8A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6326806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國立高雄大學資訊工程系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109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學年度專題成果報告書</w:t>
      </w:r>
    </w:p>
    <w:p w14:paraId="5717BF56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451425A0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0F44DB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專題題目：</w:t>
      </w:r>
    </w:p>
    <w:p w14:paraId="2756DA4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    </w:t>
      </w:r>
      <w:proofErr w:type="gramStart"/>
      <w:r>
        <w:rPr>
          <w:rFonts w:ascii="Arial" w:eastAsia="Arial" w:hAnsi="Arial" w:cs="Arial"/>
          <w:color w:val="000000"/>
          <w:sz w:val="28"/>
          <w:szCs w:val="28"/>
        </w:rPr>
        <w:t>WOW!DISCO</w:t>
      </w:r>
      <w:proofErr w:type="gramEnd"/>
      <w:r>
        <w:rPr>
          <w:rFonts w:ascii="Arial" w:eastAsia="Arial" w:hAnsi="Arial" w:cs="Arial"/>
          <w:color w:val="000000"/>
          <w:sz w:val="28"/>
          <w:szCs w:val="28"/>
        </w:rPr>
        <w:t>!</w:t>
      </w:r>
    </w:p>
    <w:p w14:paraId="4A00730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0E493427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29626B86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FC3C5B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成員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: </w:t>
      </w:r>
    </w:p>
    <w:p w14:paraId="5485467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A1055502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洪至謙</w:t>
      </w:r>
    </w:p>
    <w:p w14:paraId="17EC16A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A1055540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張丞賢</w:t>
      </w:r>
    </w:p>
    <w:p w14:paraId="572E921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A1055510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黃冠淇</w:t>
      </w:r>
    </w:p>
    <w:p w14:paraId="30A81CE8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C69B6DD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E991A2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指導老師：張</w:t>
      </w:r>
      <w:r>
        <w:rPr>
          <w:rFonts w:ascii="Arial Unicode MS" w:eastAsia="Arial Unicode MS" w:hAnsi="Arial Unicode MS" w:cs="Arial Unicode MS"/>
          <w:sz w:val="28"/>
          <w:szCs w:val="28"/>
        </w:rPr>
        <w:t>保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榮</w:t>
      </w:r>
    </w:p>
    <w:p w14:paraId="128DD451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6616E218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16EC952D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0D23ACC1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2CA70D9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8"/>
          <w:szCs w:val="28"/>
        </w:rPr>
      </w:pPr>
    </w:p>
    <w:p w14:paraId="1FC0B9B7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14:paraId="3FA157E1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2019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年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12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月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26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日</w:t>
      </w:r>
    </w:p>
    <w:p w14:paraId="2BB527A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br w:type="page"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lastRenderedPageBreak/>
        <w:t>目錄</w:t>
      </w:r>
    </w:p>
    <w:p w14:paraId="5FBE43F9" w14:textId="77777777" w:rsidR="007C2BB7" w:rsidRDefault="00E12BF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系統背景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.........................................................................................................x</w:t>
      </w:r>
    </w:p>
    <w:p w14:paraId="2142844C" w14:textId="77777777" w:rsidR="007C2BB7" w:rsidRDefault="00E12BF4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left="562" w:hanging="278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開發動機與目的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.......................................................................................x</w:t>
      </w:r>
    </w:p>
    <w:p w14:paraId="0FDA0D1D" w14:textId="77777777" w:rsidR="007C2BB7" w:rsidRDefault="00E12BF4">
      <w:pPr>
        <w:widowControl w:val="0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ind w:hanging="280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系統需求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.....................................................................................................x</w:t>
      </w:r>
    </w:p>
    <w:p w14:paraId="3B35B92C" w14:textId="77777777" w:rsidR="007C2BB7" w:rsidRDefault="00E12BF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系統架構設計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..........................................x</w:t>
      </w:r>
    </w:p>
    <w:p w14:paraId="170DAA33" w14:textId="77777777" w:rsidR="007C2BB7" w:rsidRDefault="00E12BF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系統軟體架構細部設計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.............................................................................x</w:t>
      </w:r>
    </w:p>
    <w:p w14:paraId="0247188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3.1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子系統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1 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.........................................................................................................x</w:t>
      </w:r>
    </w:p>
    <w:p w14:paraId="7C83EC9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284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3.2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子系統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2 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........................................................................................................x</w:t>
      </w:r>
    </w:p>
    <w:p w14:paraId="6C196ED8" w14:textId="77777777" w:rsidR="007C2BB7" w:rsidRDefault="00E12BF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系統軟體佈署設計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............................................................x</w:t>
      </w:r>
    </w:p>
    <w:p w14:paraId="26BE5892" w14:textId="77777777" w:rsidR="007C2BB7" w:rsidRDefault="00E12BF4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709" w:hanging="709"/>
        <w:rPr>
          <w:color w:val="000000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參考資料</w:t>
      </w:r>
      <w:r>
        <w:rPr>
          <w:rFonts w:ascii="Arial" w:eastAsia="Arial" w:hAnsi="Arial" w:cs="Arial"/>
          <w:b/>
          <w:color w:val="000000"/>
          <w:sz w:val="28"/>
          <w:szCs w:val="28"/>
        </w:rPr>
        <w:t>.........................................................................................................x</w:t>
      </w:r>
    </w:p>
    <w:p w14:paraId="6F589581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br w:type="page"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lastRenderedPageBreak/>
        <w:t>一、系統背景</w:t>
      </w:r>
    </w:p>
    <w:p w14:paraId="346C661B" w14:textId="77777777" w:rsidR="007C2BB7" w:rsidRDefault="00E12BF4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開發動機與目的</w:t>
      </w:r>
    </w:p>
    <w:p w14:paraId="3D95F78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636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color w:val="000000"/>
          <w:sz w:val="28"/>
          <w:szCs w:val="28"/>
        </w:rPr>
        <w:t>市面上充斥著許多語音軟體，卻沒一個有辦法同時滿足不同領域的需求，時常須搭配其他軟體共用，因此我們希望能打造出讓使用者更方便的軟體</w:t>
      </w:r>
      <w:proofErr w:type="gramStart"/>
      <w:r>
        <w:rPr>
          <w:rFonts w:ascii="Arial Unicode MS" w:eastAsia="Arial Unicode MS" w:hAnsi="Arial Unicode MS" w:cs="Arial Unicode MS"/>
          <w:b/>
          <w:color w:val="000000"/>
          <w:sz w:val="28"/>
          <w:szCs w:val="28"/>
        </w:rPr>
        <w:t>—</w:t>
      </w:r>
      <w:proofErr w:type="gramEnd"/>
      <w:r>
        <w:rPr>
          <w:rFonts w:ascii="Arial Unicode MS" w:eastAsia="Arial Unicode MS" w:hAnsi="Arial Unicode MS" w:cs="Arial Unicode MS"/>
          <w:b/>
          <w:color w:val="000000"/>
          <w:sz w:val="28"/>
          <w:szCs w:val="28"/>
        </w:rPr>
        <w:t>DISCO</w:t>
      </w:r>
    </w:p>
    <w:p w14:paraId="3D467241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5299EA86" w14:textId="77777777" w:rsidR="007C2BB7" w:rsidRDefault="00E12BF4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系統需求</w:t>
      </w:r>
    </w:p>
    <w:p w14:paraId="75C6F86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須能連網</w:t>
      </w:r>
    </w:p>
    <w:p w14:paraId="6D33C26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安裝足夠</w:t>
      </w:r>
      <w:r>
        <w:rPr>
          <w:rFonts w:ascii="Arial Unicode MS" w:eastAsia="Arial Unicode MS" w:hAnsi="Arial Unicode MS" w:cs="Arial Unicode MS"/>
          <w:sz w:val="28"/>
          <w:szCs w:val="28"/>
        </w:rPr>
        <w:t>PYTHON</w:t>
      </w:r>
      <w:r>
        <w:rPr>
          <w:rFonts w:ascii="Arial Unicode MS" w:eastAsia="Arial Unicode MS" w:hAnsi="Arial Unicode MS" w:cs="Arial Unicode MS"/>
          <w:sz w:val="28"/>
          <w:szCs w:val="28"/>
        </w:rPr>
        <w:t>套件</w:t>
      </w:r>
    </w:p>
    <w:p w14:paraId="75B604E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360"/>
        <w:jc w:val="both"/>
        <w:rPr>
          <w:rFonts w:ascii="Arial" w:eastAsia="Arial" w:hAnsi="Arial" w:cs="Arial"/>
          <w:sz w:val="28"/>
          <w:szCs w:val="28"/>
        </w:rPr>
      </w:pPr>
    </w:p>
    <w:p w14:paraId="62E69B6F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43E5CDD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二、系統架構設計</w:t>
      </w:r>
    </w:p>
    <w:p w14:paraId="6217574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20EA3B1C" wp14:editId="54EA570B">
            <wp:extent cx="5276850" cy="4584700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BF6EA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12BC4AB9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5C8B5B45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三、系統軟體架構細部設計</w:t>
      </w:r>
    </w:p>
    <w:p w14:paraId="69394B8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561304E8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32B01F1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登入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好友系統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聊天視訊</w:t>
      </w:r>
    </w:p>
    <w:p w14:paraId="29A54A9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     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新增刪除</w:t>
      </w:r>
    </w:p>
    <w:p w14:paraId="452A394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    </w:t>
      </w:r>
      <w:r>
        <w:rPr>
          <w:rFonts w:ascii="Arial" w:eastAsia="Arial" w:hAnsi="Arial" w:cs="Arial"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群組系統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創建刪除群組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一般群組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聊天</w:t>
      </w:r>
    </w:p>
    <w:p w14:paraId="7FE5014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                                         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成員新增刪除</w:t>
      </w:r>
    </w:p>
    <w:p w14:paraId="0F6F1DD9" w14:textId="212455A6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視訊</w:t>
      </w:r>
    </w:p>
    <w:p w14:paraId="34D8B685" w14:textId="7F99E298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檔案分享</w:t>
      </w:r>
    </w:p>
    <w:p w14:paraId="78DED7FE" w14:textId="2B5A5100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  <w:t xml:space="preserve">  </w:t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    </w:t>
      </w:r>
      <w:r w:rsidR="00F82D18">
        <w:rPr>
          <w:rFonts w:ascii="Arial" w:eastAsia="Arial" w:hAnsi="Arial" w:cs="Arial"/>
          <w:sz w:val="28"/>
          <w:szCs w:val="28"/>
        </w:rPr>
        <w:tab/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教育群組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聊天</w:t>
      </w:r>
    </w:p>
    <w:p w14:paraId="181116A6" w14:textId="0FF77A7A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成員新增刪除</w:t>
      </w:r>
    </w:p>
    <w:p w14:paraId="629E9D05" w14:textId="672E8FE1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視訊</w:t>
      </w:r>
    </w:p>
    <w:p w14:paraId="79FAA3ED" w14:textId="0500DE1E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檔案分享</w:t>
      </w:r>
    </w:p>
    <w:p w14:paraId="1F6FB682" w14:textId="71432CA8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教育遊戲互動</w:t>
      </w:r>
    </w:p>
    <w:p w14:paraId="1BB95300" w14:textId="23D110B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  <w:t xml:space="preserve"> </w:t>
      </w:r>
      <w:r>
        <w:rPr>
          <w:rFonts w:ascii="Arial" w:eastAsia="Arial" w:hAnsi="Arial" w:cs="Arial"/>
          <w:color w:val="000000"/>
          <w:sz w:val="28"/>
          <w:szCs w:val="28"/>
        </w:rPr>
        <w:tab/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    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公司群組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聊天</w:t>
      </w:r>
    </w:p>
    <w:p w14:paraId="2FB1DC33" w14:textId="669882D8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成員新增刪除</w:t>
      </w:r>
    </w:p>
    <w:p w14:paraId="55596904" w14:textId="548D6960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視訊</w:t>
      </w:r>
    </w:p>
    <w:p w14:paraId="621EAC25" w14:textId="10D6F5AF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檔案分享</w:t>
      </w:r>
    </w:p>
    <w:p w14:paraId="4DBF04A5" w14:textId="3AED9759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業績查詢與分析</w:t>
      </w:r>
    </w:p>
    <w:p w14:paraId="34221BCA" w14:textId="0679B1D4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color w:val="000000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    </w:t>
      </w:r>
      <w:r w:rsidR="00F82D18">
        <w:rPr>
          <w:rFonts w:asciiTheme="minorEastAsia" w:eastAsiaTheme="minorEastAsia" w:hAnsiTheme="minorEastAsia" w:cs="Arial" w:hint="eastAsia"/>
          <w:sz w:val="28"/>
          <w:szCs w:val="28"/>
        </w:rPr>
        <w:t xml:space="preserve">       </w:t>
      </w:r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行事曆編輯與查看</w:t>
      </w:r>
    </w:p>
    <w:p w14:paraId="1B90D2CD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   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遊戲系統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小遊戲</w:t>
      </w:r>
    </w:p>
    <w:p w14:paraId="1DF3C1B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   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搜尋系統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好友搜尋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與申請</w:t>
      </w:r>
    </w:p>
    <w:p w14:paraId="2B5B48A6" w14:textId="4B8A5B76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ab/>
      </w:r>
      <w:r w:rsidR="00F82D18">
        <w:rPr>
          <w:rFonts w:ascii="Arial Unicode MS" w:eastAsia="Arial Unicode MS" w:hAnsi="Arial Unicode MS" w:cs="Arial Unicode MS" w:hint="eastAsia"/>
          <w:color w:val="000000"/>
          <w:sz w:val="28"/>
          <w:szCs w:val="28"/>
        </w:rPr>
        <w:t xml:space="preserve">  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群組搜尋與申請</w:t>
      </w:r>
    </w:p>
    <w:p w14:paraId="67FEC08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   -&gt;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資料系統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-</w:t>
      </w:r>
      <w:bookmarkStart w:id="0" w:name="_GoBack"/>
      <w:bookmarkEnd w:id="0"/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&gt;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個人資料編輯</w:t>
      </w:r>
    </w:p>
    <w:p w14:paraId="332BD12F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3304B405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567AE34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建立帳號</w:t>
      </w:r>
    </w:p>
    <w:p w14:paraId="436E153A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71312444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3D1A31D7" wp14:editId="30F6CDB6">
            <wp:extent cx="5276850" cy="31623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92883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073E9956" wp14:editId="078D2008">
            <wp:extent cx="2847975" cy="520065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0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3DAF7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sz w:val="28"/>
          <w:szCs w:val="28"/>
        </w:rPr>
      </w:pPr>
    </w:p>
    <w:p w14:paraId="43142A7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登入</w:t>
      </w:r>
    </w:p>
    <w:p w14:paraId="77AE174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4C1297B1" wp14:editId="00523167">
            <wp:extent cx="5276850" cy="31623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00F41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6C3DF68F" wp14:editId="2028CA5B">
            <wp:extent cx="2847975" cy="52006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0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57E7D767" wp14:editId="743F7C28">
            <wp:extent cx="2857500" cy="520065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20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6123F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2CC6C87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找回</w:t>
      </w:r>
    </w:p>
    <w:p w14:paraId="61044A73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428B0065" wp14:editId="699AF1E3">
            <wp:extent cx="5276850" cy="31623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90ED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3.</w:t>
      </w:r>
      <w:r>
        <w:rPr>
          <w:rFonts w:ascii="Arial" w:eastAsia="Arial" w:hAnsi="Arial" w:cs="Arial"/>
          <w:sz w:val="28"/>
          <w:szCs w:val="28"/>
        </w:rPr>
        <w:t>1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好友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</w:t>
      </w:r>
    </w:p>
    <w:p w14:paraId="7CAB51F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經由搜尋系統申請好友，再拒絕或接受，擁有運用</w:t>
      </w:r>
      <w:r>
        <w:rPr>
          <w:rFonts w:ascii="Arial Unicode MS" w:eastAsia="Arial Unicode MS" w:hAnsi="Arial Unicode MS" w:cs="Arial Unicode MS"/>
          <w:sz w:val="28"/>
          <w:szCs w:val="28"/>
        </w:rPr>
        <w:t>UDP</w:t>
      </w:r>
      <w:r>
        <w:rPr>
          <w:rFonts w:ascii="Arial Unicode MS" w:eastAsia="Arial Unicode MS" w:hAnsi="Arial Unicode MS" w:cs="Arial Unicode MS"/>
          <w:sz w:val="28"/>
          <w:szCs w:val="28"/>
        </w:rPr>
        <w:t>聊天視訊與編輯好友之功能</w:t>
      </w:r>
    </w:p>
    <w:p w14:paraId="5374D809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783E9170" wp14:editId="135E7F2F">
            <wp:extent cx="3171825" cy="5762625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7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2B41ED8A" wp14:editId="1B429B34">
            <wp:extent cx="3171825" cy="5762625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76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0A09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3.</w:t>
      </w:r>
      <w:r>
        <w:rPr>
          <w:rFonts w:ascii="Arial" w:eastAsia="Arial" w:hAnsi="Arial" w:cs="Arial"/>
          <w:sz w:val="28"/>
          <w:szCs w:val="28"/>
        </w:rPr>
        <w:t>2</w:t>
      </w:r>
      <w:r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群組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系統</w:t>
      </w:r>
    </w:p>
    <w:p w14:paraId="7B6EB4F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依照使用權限擁有不同的功能，現今有教育群組，公司群組與一般群組</w:t>
      </w:r>
    </w:p>
    <w:p w14:paraId="6120A92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一般群組</w:t>
      </w:r>
      <w:r>
        <w:rPr>
          <w:rFonts w:ascii="Arial Unicode MS" w:eastAsia="Arial Unicode MS" w:hAnsi="Arial Unicode MS" w:cs="Arial Unicode MS"/>
          <w:sz w:val="28"/>
          <w:szCs w:val="28"/>
        </w:rPr>
        <w:t>:</w:t>
      </w:r>
      <w:r>
        <w:rPr>
          <w:rFonts w:ascii="Arial Unicode MS" w:eastAsia="Arial Unicode MS" w:hAnsi="Arial Unicode MS" w:cs="Arial Unicode MS"/>
          <w:sz w:val="28"/>
          <w:szCs w:val="28"/>
        </w:rPr>
        <w:t>基本的網路協定傳輸語音與訊息和檔案。</w:t>
      </w:r>
    </w:p>
    <w:p w14:paraId="3D0696D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教育群組</w:t>
      </w:r>
      <w:r>
        <w:rPr>
          <w:rFonts w:ascii="Arial Unicode MS" w:eastAsia="Arial Unicode MS" w:hAnsi="Arial Unicode MS" w:cs="Arial Unicode MS"/>
          <w:sz w:val="28"/>
          <w:szCs w:val="28"/>
        </w:rPr>
        <w:t>:</w:t>
      </w:r>
      <w:r>
        <w:rPr>
          <w:rFonts w:ascii="Arial Unicode MS" w:eastAsia="Arial Unicode MS" w:hAnsi="Arial Unicode MS" w:cs="Arial Unicode MS"/>
          <w:sz w:val="28"/>
          <w:szCs w:val="28"/>
        </w:rPr>
        <w:t>基本的通訊外加上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教育用答題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互動遊戲，讓學生更樂於學</w:t>
      </w:r>
      <w:r>
        <w:rPr>
          <w:rFonts w:ascii="Arial Unicode MS" w:eastAsia="Arial Unicode MS" w:hAnsi="Arial Unicode MS" w:cs="Arial Unicode MS"/>
          <w:sz w:val="28"/>
          <w:szCs w:val="28"/>
        </w:rPr>
        <w:lastRenderedPageBreak/>
        <w:t>習。</w:t>
      </w:r>
    </w:p>
    <w:p w14:paraId="40D55CC5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公司群組</w:t>
      </w:r>
      <w:r>
        <w:rPr>
          <w:rFonts w:ascii="Arial Unicode MS" w:eastAsia="Arial Unicode MS" w:hAnsi="Arial Unicode MS" w:cs="Arial Unicode MS"/>
          <w:sz w:val="28"/>
          <w:szCs w:val="28"/>
        </w:rPr>
        <w:t>:</w:t>
      </w:r>
      <w:r>
        <w:rPr>
          <w:rFonts w:ascii="Arial Unicode MS" w:eastAsia="Arial Unicode MS" w:hAnsi="Arial Unicode MS" w:cs="Arial Unicode MS"/>
          <w:sz w:val="28"/>
          <w:szCs w:val="28"/>
        </w:rPr>
        <w:t>基本的通訊外加上行事曆以便行程編輯查看。</w:t>
      </w:r>
    </w:p>
    <w:p w14:paraId="5454C0E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業績編輯與查看還有數據圖分析，用於掌握公司的近況。</w:t>
      </w:r>
    </w:p>
    <w:p w14:paraId="5279B88F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6548EC16" wp14:editId="3995EBCC">
            <wp:extent cx="5276850" cy="30353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4783C8DA" wp14:editId="25BD2192">
            <wp:extent cx="3219450" cy="58674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63BDB7BA" wp14:editId="003E44AC">
            <wp:extent cx="3209925" cy="58674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6FDD35C0" wp14:editId="1463FA98">
            <wp:extent cx="3314700" cy="58674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A20D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教育遊戲</w:t>
      </w:r>
    </w:p>
    <w:p w14:paraId="73BA983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5A915409" wp14:editId="1451CDAA">
            <wp:extent cx="4686300" cy="470535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214BB7EB" wp14:editId="70DB7EF2">
            <wp:extent cx="5276850" cy="52959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2FA1FC2E" wp14:editId="74544AB2">
            <wp:extent cx="4591050" cy="4619625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F6EF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行事曆</w:t>
      </w:r>
    </w:p>
    <w:p w14:paraId="46000D7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60C294A2" wp14:editId="23CD025D">
            <wp:extent cx="4648200" cy="470535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12FA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0AE078C3" wp14:editId="6085958C">
            <wp:extent cx="5276850" cy="25527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7FC70B59" wp14:editId="120B6054">
            <wp:extent cx="5276850" cy="25908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597B27E4" wp14:editId="64B64A91">
            <wp:extent cx="2962275" cy="58674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DCD98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</w:p>
    <w:p w14:paraId="02A5155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3.</w:t>
      </w:r>
      <w:r>
        <w:rPr>
          <w:rFonts w:ascii="Arial" w:eastAsia="Arial" w:hAnsi="Arial" w:cs="Arial"/>
          <w:sz w:val="28"/>
          <w:szCs w:val="28"/>
        </w:rPr>
        <w:t>3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資料庫系統</w:t>
      </w:r>
    </w:p>
    <w:p w14:paraId="12306B4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ER Model</w:t>
      </w:r>
      <w:r>
        <w:rPr>
          <w:rFonts w:ascii="Arial Unicode MS" w:eastAsia="Arial Unicode MS" w:hAnsi="Arial Unicode MS" w:cs="Arial Unicode MS"/>
          <w:sz w:val="28"/>
          <w:szCs w:val="28"/>
        </w:rPr>
        <w:t>：</w:t>
      </w:r>
    </w:p>
    <w:p w14:paraId="6690068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account</w:t>
      </w:r>
    </w:p>
    <w:p w14:paraId="3E57D01F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|account|password|true_name|phone|gender|image|online|introduc</w:t>
      </w:r>
      <w:r>
        <w:rPr>
          <w:rFonts w:ascii="Arial" w:eastAsia="Arial" w:hAnsi="Arial" w:cs="Arial"/>
          <w:sz w:val="28"/>
          <w:szCs w:val="28"/>
        </w:rPr>
        <w:t>e|</w:t>
      </w:r>
    </w:p>
    <w:p w14:paraId="49D815F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applyment</w:t>
      </w:r>
      <w:proofErr w:type="spellEnd"/>
    </w:p>
    <w:p w14:paraId="01D09E39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code|image|email|name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3B52A83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calender</w:t>
      </w:r>
      <w:proofErr w:type="spellEnd"/>
    </w:p>
    <w:p w14:paraId="6D0CA9C3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time|incident|people|code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19D995E1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diary</w:t>
      </w:r>
    </w:p>
    <w:p w14:paraId="4B578BEA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group_code|account|member|event|group_name|time</w:t>
      </w:r>
      <w:proofErr w:type="spellEnd"/>
    </w:p>
    <w:p w14:paraId="789F6C2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friend</w:t>
      </w:r>
    </w:p>
    <w:p w14:paraId="1705977F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image|name|online|email|gender|me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4C91AFF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friend_apply</w:t>
      </w:r>
      <w:proofErr w:type="spellEnd"/>
    </w:p>
    <w:p w14:paraId="0C176B0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image|send_email|send_name|send_gender|recive|intro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7970862F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group</w:t>
      </w:r>
    </w:p>
    <w:p w14:paraId="6CD8B933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name|group_code|introduce|type|image_name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5145CAB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group_member</w:t>
      </w:r>
      <w:proofErr w:type="spellEnd"/>
    </w:p>
    <w:p w14:paraId="7D7FC68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group_code|account|nickname|previlege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29F0B570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group_member_performance</w:t>
      </w:r>
      <w:proofErr w:type="spellEnd"/>
    </w:p>
    <w:p w14:paraId="126D55B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code|member|performance|time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077F1B84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proofErr w:type="spellStart"/>
      <w:r>
        <w:rPr>
          <w:rFonts w:ascii="Arial" w:eastAsia="Arial" w:hAnsi="Arial" w:cs="Arial"/>
          <w:sz w:val="28"/>
          <w:szCs w:val="28"/>
        </w:rPr>
        <w:t>grop_performance</w:t>
      </w:r>
      <w:proofErr w:type="spellEnd"/>
    </w:p>
    <w:p w14:paraId="324F40FD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code|time|performance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257CFFE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me</w:t>
      </w:r>
      <w:r>
        <w:rPr>
          <w:rFonts w:ascii="Arial" w:eastAsia="Arial" w:hAnsi="Arial" w:cs="Arial"/>
          <w:sz w:val="28"/>
          <w:szCs w:val="28"/>
        </w:rPr>
        <w:t>ssage</w:t>
      </w:r>
    </w:p>
    <w:p w14:paraId="47731504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account|group_name|group_code|message|time|member_nickname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24FA2634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phone</w:t>
      </w:r>
    </w:p>
    <w:p w14:paraId="2B985403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sender|recive|performance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0DDBB6A2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question</w:t>
      </w:r>
    </w:p>
    <w:p w14:paraId="40FA1987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|</w:t>
      </w:r>
      <w:proofErr w:type="spellStart"/>
      <w:r>
        <w:rPr>
          <w:rFonts w:ascii="Arial" w:eastAsia="Arial" w:hAnsi="Arial" w:cs="Arial"/>
          <w:sz w:val="28"/>
          <w:szCs w:val="28"/>
        </w:rPr>
        <w:t>code|name|content|got</w:t>
      </w:r>
      <w:proofErr w:type="spellEnd"/>
      <w:r>
        <w:rPr>
          <w:rFonts w:ascii="Arial" w:eastAsia="Arial" w:hAnsi="Arial" w:cs="Arial"/>
          <w:sz w:val="28"/>
          <w:szCs w:val="28"/>
        </w:rPr>
        <w:t>|</w:t>
      </w:r>
    </w:p>
    <w:p w14:paraId="55B21E1E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2D3A4914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3.4 </w:t>
      </w:r>
      <w:r>
        <w:rPr>
          <w:rFonts w:ascii="Arial Unicode MS" w:eastAsia="Arial Unicode MS" w:hAnsi="Arial Unicode MS" w:cs="Arial Unicode MS"/>
          <w:sz w:val="28"/>
          <w:szCs w:val="28"/>
        </w:rPr>
        <w:t>遊戲系統</w:t>
      </w:r>
    </w:p>
    <w:p w14:paraId="3012587C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4AD96D2E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提供小遊戲，可以在閒暇之餘跟朋友一起遊玩。</w:t>
      </w:r>
    </w:p>
    <w:p w14:paraId="123E5947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7CF3AAE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3.5 </w:t>
      </w:r>
      <w:r>
        <w:rPr>
          <w:rFonts w:ascii="Arial Unicode MS" w:eastAsia="Arial Unicode MS" w:hAnsi="Arial Unicode MS" w:cs="Arial Unicode MS"/>
          <w:sz w:val="28"/>
          <w:szCs w:val="28"/>
        </w:rPr>
        <w:t>搜尋系統</w:t>
      </w:r>
    </w:p>
    <w:p w14:paraId="2AF0E711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76DD4E04" w14:textId="77777777" w:rsidR="007C2BB7" w:rsidRDefault="00E12BF4">
      <w:pPr>
        <w:widowControl w:val="0"/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分為群組搜尋與好友搜尋，若查無</w:t>
      </w:r>
      <w:r>
        <w:rPr>
          <w:rFonts w:ascii="Arial Unicode MS" w:eastAsia="Arial Unicode MS" w:hAnsi="Arial Unicode MS" w:cs="Arial Unicode MS"/>
          <w:sz w:val="28"/>
          <w:szCs w:val="28"/>
        </w:rPr>
        <w:t>ID</w:t>
      </w:r>
      <w:r>
        <w:rPr>
          <w:rFonts w:ascii="Arial Unicode MS" w:eastAsia="Arial Unicode MS" w:hAnsi="Arial Unicode MS" w:cs="Arial Unicode MS"/>
          <w:sz w:val="28"/>
          <w:szCs w:val="28"/>
        </w:rPr>
        <w:t>則警告，反之可申請。</w:t>
      </w:r>
    </w:p>
    <w:p w14:paraId="2306DD4D" w14:textId="77777777" w:rsidR="007C2BB7" w:rsidRDefault="00E12BF4">
      <w:pPr>
        <w:widowControl w:val="0"/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lastRenderedPageBreak/>
        <w:drawing>
          <wp:inline distT="114300" distB="114300" distL="114300" distR="114300" wp14:anchorId="4057765E" wp14:editId="7664B7E1">
            <wp:extent cx="2714625" cy="272415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10EF3ABD" wp14:editId="44AD0BD9">
            <wp:extent cx="2590800" cy="260032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49189" w14:textId="77777777" w:rsidR="007C2BB7" w:rsidRDefault="00E12BF4">
      <w:pPr>
        <w:widowControl w:val="0"/>
        <w:spacing w:line="480" w:lineRule="auto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3DAC5D99" wp14:editId="188F814A">
            <wp:extent cx="2371725" cy="1381125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545FAB07" wp14:editId="75311FC1">
            <wp:extent cx="1771650" cy="29146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02850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0C873BFD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3.6 </w:t>
      </w:r>
      <w:r>
        <w:rPr>
          <w:rFonts w:ascii="Arial Unicode MS" w:eastAsia="Arial Unicode MS" w:hAnsi="Arial Unicode MS" w:cs="Arial Unicode MS"/>
          <w:sz w:val="28"/>
          <w:szCs w:val="28"/>
        </w:rPr>
        <w:t>資料系統</w:t>
      </w:r>
    </w:p>
    <w:p w14:paraId="3B1511DC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</w:p>
    <w:p w14:paraId="325AF131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用於編輯個人資料。</w:t>
      </w:r>
    </w:p>
    <w:p w14:paraId="65E3ABE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789C24BF" wp14:editId="193ABA7C">
            <wp:extent cx="5276850" cy="30353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7D10EDB3" wp14:editId="0D7BF73F">
            <wp:extent cx="5276850" cy="2819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6CB9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38FCE6F9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四、系統軟體佈署設計</w:t>
      </w:r>
    </w:p>
    <w:p w14:paraId="5935C21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最後在本節中，搭配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UML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的佈署圖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(Deployment Diagram)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針對前述各軟體系統完成後，說明將安裝在哪些硬體設備上。</w:t>
      </w:r>
    </w:p>
    <w:p w14:paraId="7E649C56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74CE8C38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540"/>
        <w:jc w:val="both"/>
        <w:rPr>
          <w:rFonts w:ascii="Arial" w:eastAsia="Arial" w:hAnsi="Arial" w:cs="Arial"/>
          <w:color w:val="000000"/>
          <w:sz w:val="28"/>
          <w:szCs w:val="28"/>
        </w:rPr>
      </w:pPr>
    </w:p>
    <w:p w14:paraId="32E63FA6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FF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五、參考資料</w:t>
      </w:r>
    </w:p>
    <w:p w14:paraId="46248E28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lastRenderedPageBreak/>
        <w:t xml:space="preserve"> MYSQL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語法</w:t>
      </w:r>
    </w:p>
    <w:p w14:paraId="036E7FFC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PYTHON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語法</w:t>
      </w:r>
    </w:p>
    <w:p w14:paraId="413085CB" w14:textId="77777777" w:rsidR="007C2BB7" w:rsidRDefault="00E12BF4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eastAsia="Arial" w:hAnsi="Arial" w:cs="Arial"/>
          <w:color w:val="0000FF"/>
          <w:sz w:val="28"/>
          <w:szCs w:val="28"/>
        </w:rPr>
      </w:pP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 xml:space="preserve"> JAVA</w:t>
      </w:r>
      <w:r>
        <w:rPr>
          <w:rFonts w:ascii="Arial Unicode MS" w:eastAsia="Arial Unicode MS" w:hAnsi="Arial Unicode MS" w:cs="Arial Unicode MS"/>
          <w:color w:val="000000"/>
          <w:sz w:val="28"/>
          <w:szCs w:val="28"/>
        </w:rPr>
        <w:t>語法</w:t>
      </w:r>
    </w:p>
    <w:p w14:paraId="7D898CC4" w14:textId="77777777" w:rsidR="007C2BB7" w:rsidRDefault="007C2BB7">
      <w:pPr>
        <w:widowControl w:val="0"/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eastAsia="Arial" w:hAnsi="Arial" w:cs="Arial"/>
          <w:color w:val="0000FF"/>
          <w:sz w:val="28"/>
          <w:szCs w:val="28"/>
        </w:rPr>
      </w:pPr>
    </w:p>
    <w:sectPr w:rsidR="007C2BB7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67A2A3" w14:textId="77777777" w:rsidR="00E12BF4" w:rsidRDefault="00E12BF4">
      <w:r>
        <w:separator/>
      </w:r>
    </w:p>
  </w:endnote>
  <w:endnote w:type="continuationSeparator" w:id="0">
    <w:p w14:paraId="0244A87B" w14:textId="77777777" w:rsidR="00E12BF4" w:rsidRDefault="00E12B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">
    <w:altName w:val="Calibri"/>
    <w:charset w:val="00"/>
    <w:family w:val="auto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19AEE" w14:textId="77777777" w:rsidR="007C2BB7" w:rsidRDefault="00E12BF4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Times New Roman"/>
        <w:color w:val="000000"/>
      </w:rPr>
      <w:instrText>PAGE</w:instrText>
    </w:r>
    <w:r w:rsidR="00F82D18">
      <w:rPr>
        <w:color w:val="000000"/>
      </w:rPr>
      <w:fldChar w:fldCharType="separate"/>
    </w:r>
    <w:r w:rsidR="00F82D18">
      <w:rPr>
        <w:noProof/>
        <w:color w:val="000000"/>
      </w:rPr>
      <w:t>2</w:t>
    </w:r>
    <w:r>
      <w:rPr>
        <w:color w:val="000000"/>
      </w:rPr>
      <w:fldChar w:fldCharType="end"/>
    </w:r>
  </w:p>
  <w:p w14:paraId="01415B08" w14:textId="77777777" w:rsidR="007C2BB7" w:rsidRDefault="007C2BB7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EF9027" w14:textId="77777777" w:rsidR="00E12BF4" w:rsidRDefault="00E12BF4">
      <w:r>
        <w:separator/>
      </w:r>
    </w:p>
  </w:footnote>
  <w:footnote w:type="continuationSeparator" w:id="0">
    <w:p w14:paraId="0F46E5E8" w14:textId="77777777" w:rsidR="00E12BF4" w:rsidRDefault="00E12B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BEF42A" w14:textId="77777777" w:rsidR="007C2BB7" w:rsidRDefault="00E12BF4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rFonts w:ascii="BiauKai" w:eastAsia="BiauKai" w:hAnsi="BiauKai" w:cs="BiauKai"/>
        <w:color w:val="000000"/>
      </w:rPr>
    </w:pPr>
    <w:r>
      <w:rPr>
        <w:rFonts w:ascii="BiauKai" w:eastAsia="BiauKai" w:hAnsi="BiauKai" w:cs="BiauKai"/>
        <w:color w:val="000000"/>
      </w:rPr>
      <w:t>高大資工系畢業專題成果報告書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FB0663"/>
    <w:multiLevelType w:val="multilevel"/>
    <w:tmpl w:val="4BE4F966"/>
    <w:lvl w:ilvl="0">
      <w:start w:val="1"/>
      <w:numFmt w:val="decimal"/>
      <w:lvlText w:val="%1"/>
      <w:lvlJc w:val="left"/>
      <w:pPr>
        <w:ind w:left="636" w:hanging="636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7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vertAlign w:val="baseline"/>
      </w:rPr>
    </w:lvl>
  </w:abstractNum>
  <w:abstractNum w:abstractNumId="1" w15:restartNumberingAfterBreak="0">
    <w:nsid w:val="27291284"/>
    <w:multiLevelType w:val="multilevel"/>
    <w:tmpl w:val="1FB6FF72"/>
    <w:lvl w:ilvl="0">
      <w:start w:val="1"/>
      <w:numFmt w:val="decimal"/>
      <w:lvlText w:val="%1"/>
      <w:lvlJc w:val="left"/>
      <w:pPr>
        <w:ind w:left="564" w:hanging="564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BiauKai" w:eastAsia="BiauKai" w:hAnsi="BiauKai" w:cs="BiauKai"/>
        <w:b w:val="0"/>
        <w:sz w:val="28"/>
        <w:szCs w:val="28"/>
        <w:vertAlign w:val="baseline"/>
      </w:rPr>
    </w:lvl>
  </w:abstractNum>
  <w:abstractNum w:abstractNumId="2" w15:restartNumberingAfterBreak="0">
    <w:nsid w:val="411B620C"/>
    <w:multiLevelType w:val="multilevel"/>
    <w:tmpl w:val="4EF21F4E"/>
    <w:lvl w:ilvl="0">
      <w:start w:val="1"/>
      <w:numFmt w:val="decimal"/>
      <w:lvlText w:val="%1、"/>
      <w:lvlJc w:val="left"/>
      <w:pPr>
        <w:ind w:left="984" w:hanging="984"/>
      </w:pPr>
      <w:rPr>
        <w:rFonts w:ascii="BiauKai" w:eastAsia="BiauKai" w:hAnsi="BiauKai" w:cs="BiauKai"/>
        <w:b w:val="0"/>
        <w:sz w:val="28"/>
        <w:szCs w:val="28"/>
        <w:vertAlign w:val="baseline"/>
      </w:rPr>
    </w:lvl>
    <w:lvl w:ilvl="1">
      <w:start w:val="1"/>
      <w:numFmt w:val="decimal"/>
      <w:lvlText w:val="%2、"/>
      <w:lvlJc w:val="left"/>
      <w:pPr>
        <w:ind w:left="960" w:hanging="48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1920" w:hanging="480"/>
      </w:pPr>
      <w:rPr>
        <w:vertAlign w:val="baseline"/>
      </w:rPr>
    </w:lvl>
    <w:lvl w:ilvl="4">
      <w:start w:val="1"/>
      <w:numFmt w:val="decimal"/>
      <w:lvlText w:val="%5、"/>
      <w:lvlJc w:val="left"/>
      <w:pPr>
        <w:ind w:left="2400" w:hanging="48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3360" w:hanging="480"/>
      </w:pPr>
      <w:rPr>
        <w:vertAlign w:val="baseline"/>
      </w:rPr>
    </w:lvl>
    <w:lvl w:ilvl="7">
      <w:start w:val="1"/>
      <w:numFmt w:val="decimal"/>
      <w:lvlText w:val="%8、"/>
      <w:lvlJc w:val="left"/>
      <w:pPr>
        <w:ind w:left="3840" w:hanging="48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BB7"/>
    <w:rsid w:val="007C2BB7"/>
    <w:rsid w:val="00E12BF4"/>
    <w:rsid w:val="00F82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41A1A"/>
  <w15:docId w15:val="{03FAAEEE-72BA-42C1-BF3A-F2E4F7CD1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433</Words>
  <Characters>2473</Characters>
  <Application>Microsoft Office Word</Application>
  <DocSecurity>0</DocSecurity>
  <Lines>20</Lines>
  <Paragraphs>5</Paragraphs>
  <ScaleCrop>false</ScaleCrop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至謙 洪</cp:lastModifiedBy>
  <cp:revision>2</cp:revision>
  <dcterms:created xsi:type="dcterms:W3CDTF">2019-12-26T15:16:00Z</dcterms:created>
  <dcterms:modified xsi:type="dcterms:W3CDTF">2019-12-26T15:18:00Z</dcterms:modified>
</cp:coreProperties>
</file>